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63029" w14:textId="77777777" w:rsidR="002B5B4B" w:rsidRPr="00563CAC" w:rsidRDefault="002B5B4B" w:rsidP="00563CAC">
      <w:pPr>
        <w:spacing w:after="0" w:line="276" w:lineRule="auto"/>
        <w:rPr>
          <w:rFonts w:eastAsia="Calibri" w:cstheme="minorHAnsi"/>
          <w:b/>
          <w:sz w:val="18"/>
          <w:szCs w:val="18"/>
        </w:rPr>
      </w:pPr>
      <w:r w:rsidRPr="00563CAC">
        <w:rPr>
          <w:rFonts w:eastAsia="Calibri" w:cstheme="minorHAnsi"/>
          <w:b/>
          <w:sz w:val="18"/>
          <w:szCs w:val="18"/>
        </w:rPr>
        <w:t>PRIJEDLOG PRIPREME ZA IZVOĐENJE NASTAVE HRVATSKOGA JEZIKA</w:t>
      </w:r>
    </w:p>
    <w:tbl>
      <w:tblPr>
        <w:tblStyle w:val="Reetkatablice1"/>
        <w:tblW w:w="5000" w:type="pct"/>
        <w:tblLook w:val="04A0" w:firstRow="1" w:lastRow="0" w:firstColumn="1" w:lastColumn="0" w:noHBand="0" w:noVBand="1"/>
      </w:tblPr>
      <w:tblGrid>
        <w:gridCol w:w="2358"/>
        <w:gridCol w:w="3291"/>
        <w:gridCol w:w="1366"/>
        <w:gridCol w:w="2761"/>
        <w:gridCol w:w="2140"/>
        <w:gridCol w:w="2644"/>
      </w:tblGrid>
      <w:tr w:rsidR="002B5B4B" w:rsidRPr="00563CAC" w14:paraId="2AAD53D6" w14:textId="77777777" w:rsidTr="00622C04">
        <w:tc>
          <w:tcPr>
            <w:tcW w:w="1940" w:type="pct"/>
            <w:gridSpan w:val="2"/>
            <w:shd w:val="clear" w:color="auto" w:fill="ECD5F7"/>
          </w:tcPr>
          <w:p w14:paraId="6422684A" w14:textId="77777777" w:rsidR="002B5B4B" w:rsidRPr="00563CAC" w:rsidRDefault="002B5B4B" w:rsidP="00622C04">
            <w:pPr>
              <w:rPr>
                <w:rFonts w:eastAsia="Calibri" w:cstheme="minorHAnsi"/>
                <w:sz w:val="18"/>
                <w:szCs w:val="18"/>
              </w:rPr>
            </w:pPr>
            <w:r w:rsidRPr="00563CAC">
              <w:rPr>
                <w:rFonts w:eastAsia="Calibri" w:cstheme="minorHAnsi"/>
                <w:sz w:val="18"/>
                <w:szCs w:val="18"/>
              </w:rPr>
              <w:t xml:space="preserve">IME I PREZIME: </w:t>
            </w:r>
          </w:p>
        </w:tc>
        <w:tc>
          <w:tcPr>
            <w:tcW w:w="469" w:type="pct"/>
            <w:shd w:val="clear" w:color="auto" w:fill="ECD5F7"/>
          </w:tcPr>
          <w:p w14:paraId="1707BF18" w14:textId="77777777" w:rsidR="002B5B4B" w:rsidRPr="00563CAC" w:rsidRDefault="002B5B4B" w:rsidP="00622C04">
            <w:pPr>
              <w:rPr>
                <w:rFonts w:eastAsia="Calibri" w:cstheme="minorHAnsi"/>
                <w:sz w:val="18"/>
                <w:szCs w:val="18"/>
              </w:rPr>
            </w:pPr>
            <w:r w:rsidRPr="00563CAC">
              <w:rPr>
                <w:rFonts w:eastAsia="Calibri" w:cstheme="minorHAnsi"/>
                <w:sz w:val="18"/>
                <w:szCs w:val="18"/>
              </w:rPr>
              <w:t>RAZRED:</w:t>
            </w:r>
            <w:r w:rsidR="006A7C18" w:rsidRPr="00563CAC">
              <w:rPr>
                <w:rFonts w:eastAsia="Calibri" w:cstheme="minorHAnsi"/>
                <w:sz w:val="18"/>
                <w:szCs w:val="18"/>
              </w:rPr>
              <w:t xml:space="preserve"> 3.</w:t>
            </w:r>
          </w:p>
        </w:tc>
        <w:tc>
          <w:tcPr>
            <w:tcW w:w="2591" w:type="pct"/>
            <w:gridSpan w:val="3"/>
            <w:shd w:val="clear" w:color="auto" w:fill="ECD5F7"/>
          </w:tcPr>
          <w:p w14:paraId="1F3AB7E3" w14:textId="77777777" w:rsidR="002B5B4B" w:rsidRPr="00563CAC" w:rsidRDefault="002B5B4B" w:rsidP="00622C04">
            <w:pPr>
              <w:rPr>
                <w:rFonts w:eastAsia="Calibri" w:cstheme="minorHAnsi"/>
                <w:sz w:val="18"/>
                <w:szCs w:val="18"/>
              </w:rPr>
            </w:pPr>
            <w:r w:rsidRPr="00563CAC">
              <w:rPr>
                <w:rFonts w:eastAsia="Calibri" w:cstheme="minorHAnsi"/>
                <w:sz w:val="18"/>
                <w:szCs w:val="18"/>
              </w:rPr>
              <w:t>REDNI BROJ SATA:</w:t>
            </w:r>
            <w:r w:rsidR="00CE5252" w:rsidRPr="00563CAC">
              <w:rPr>
                <w:rFonts w:eastAsia="Calibri" w:cstheme="minorHAnsi"/>
                <w:sz w:val="18"/>
                <w:szCs w:val="18"/>
              </w:rPr>
              <w:t xml:space="preserve"> 164.</w:t>
            </w:r>
          </w:p>
        </w:tc>
      </w:tr>
      <w:tr w:rsidR="002B5B4B" w:rsidRPr="00563CAC" w14:paraId="6BDC0B52" w14:textId="77777777" w:rsidTr="00622C04">
        <w:tc>
          <w:tcPr>
            <w:tcW w:w="810" w:type="pct"/>
          </w:tcPr>
          <w:p w14:paraId="56760073" w14:textId="77777777" w:rsidR="002B5B4B" w:rsidRPr="00563CAC" w:rsidRDefault="002B5B4B" w:rsidP="00622C04">
            <w:pPr>
              <w:rPr>
                <w:rFonts w:eastAsia="Calibri" w:cstheme="minorHAnsi"/>
                <w:sz w:val="18"/>
                <w:szCs w:val="18"/>
              </w:rPr>
            </w:pPr>
            <w:r w:rsidRPr="00563CAC">
              <w:rPr>
                <w:rFonts w:eastAsia="Calibri" w:cstheme="minorHAnsi"/>
                <w:sz w:val="18"/>
                <w:szCs w:val="18"/>
              </w:rPr>
              <w:t>PREDMETNO PODRUČJE:</w:t>
            </w:r>
          </w:p>
        </w:tc>
        <w:tc>
          <w:tcPr>
            <w:tcW w:w="4190" w:type="pct"/>
            <w:gridSpan w:val="5"/>
          </w:tcPr>
          <w:p w14:paraId="07FC0F1A" w14:textId="77777777" w:rsidR="002B5B4B" w:rsidRPr="00563CAC" w:rsidRDefault="002B5B4B" w:rsidP="00622C04">
            <w:pPr>
              <w:rPr>
                <w:rFonts w:eastAsia="Calibri" w:cstheme="minorHAnsi"/>
                <w:sz w:val="18"/>
                <w:szCs w:val="18"/>
              </w:rPr>
            </w:pPr>
            <w:r w:rsidRPr="00563CAC">
              <w:rPr>
                <w:rFonts w:eastAsia="Calibri" w:cstheme="minorHAnsi"/>
                <w:color w:val="231F20"/>
                <w:sz w:val="18"/>
                <w:szCs w:val="18"/>
              </w:rPr>
              <w:t>HRVATSKI JEZIK</w:t>
            </w:r>
          </w:p>
        </w:tc>
      </w:tr>
      <w:tr w:rsidR="002B5B4B" w:rsidRPr="00563CAC" w14:paraId="23F11568" w14:textId="77777777" w:rsidTr="00622C04">
        <w:tc>
          <w:tcPr>
            <w:tcW w:w="810" w:type="pct"/>
          </w:tcPr>
          <w:p w14:paraId="73AB2F70" w14:textId="77777777" w:rsidR="002B5B4B" w:rsidRPr="00563CAC" w:rsidRDefault="002B5B4B" w:rsidP="00622C04">
            <w:pPr>
              <w:rPr>
                <w:rFonts w:eastAsia="Calibri" w:cstheme="minorHAnsi"/>
                <w:sz w:val="18"/>
                <w:szCs w:val="18"/>
              </w:rPr>
            </w:pPr>
            <w:r w:rsidRPr="00563CAC">
              <w:rPr>
                <w:rFonts w:eastAsia="Calibri" w:cstheme="minorHAnsi"/>
                <w:sz w:val="18"/>
                <w:szCs w:val="18"/>
              </w:rPr>
              <w:t>DOMENA:</w:t>
            </w:r>
          </w:p>
        </w:tc>
        <w:tc>
          <w:tcPr>
            <w:tcW w:w="4190" w:type="pct"/>
            <w:gridSpan w:val="5"/>
          </w:tcPr>
          <w:p w14:paraId="0947D633" w14:textId="77777777" w:rsidR="002B5B4B" w:rsidRPr="00563CAC" w:rsidRDefault="002B5B4B" w:rsidP="00622C04">
            <w:pPr>
              <w:rPr>
                <w:rFonts w:eastAsia="Calibri" w:cstheme="minorHAnsi"/>
                <w:sz w:val="18"/>
                <w:szCs w:val="18"/>
              </w:rPr>
            </w:pPr>
            <w:r w:rsidRPr="00563CAC">
              <w:rPr>
                <w:rFonts w:eastAsia="Calibri" w:cstheme="minorHAnsi"/>
                <w:sz w:val="18"/>
                <w:szCs w:val="18"/>
              </w:rPr>
              <w:t>HRVATSKI JEZIK I KOMUNIKACIJA</w:t>
            </w:r>
            <w:r w:rsidR="003A1D1F" w:rsidRPr="00563CAC">
              <w:rPr>
                <w:rFonts w:eastAsia="Calibri" w:cstheme="minorHAnsi"/>
                <w:sz w:val="18"/>
                <w:szCs w:val="18"/>
              </w:rPr>
              <w:t>;</w:t>
            </w:r>
            <w:r w:rsidR="002758D7" w:rsidRPr="00563CAC">
              <w:rPr>
                <w:rFonts w:eastAsia="Calibri" w:cstheme="minorHAnsi"/>
                <w:sz w:val="18"/>
                <w:szCs w:val="18"/>
              </w:rPr>
              <w:t xml:space="preserve"> KULTURA I MEDIJI</w:t>
            </w:r>
          </w:p>
        </w:tc>
      </w:tr>
      <w:tr w:rsidR="002B5B4B" w:rsidRPr="00563CAC" w14:paraId="756A4D4F" w14:textId="77777777" w:rsidTr="00622C04">
        <w:tc>
          <w:tcPr>
            <w:tcW w:w="810" w:type="pct"/>
          </w:tcPr>
          <w:p w14:paraId="1B9DD16F" w14:textId="77777777" w:rsidR="002B5B4B" w:rsidRPr="00563CAC" w:rsidRDefault="002B5B4B" w:rsidP="00622C04">
            <w:pPr>
              <w:rPr>
                <w:rFonts w:eastAsia="Calibri" w:cstheme="minorHAnsi"/>
                <w:sz w:val="18"/>
                <w:szCs w:val="18"/>
              </w:rPr>
            </w:pPr>
            <w:r w:rsidRPr="00563CAC">
              <w:rPr>
                <w:rFonts w:eastAsia="Calibri" w:cstheme="minorHAnsi"/>
                <w:sz w:val="18"/>
                <w:szCs w:val="18"/>
              </w:rPr>
              <w:t>NASTAVNI SADRŽAJ:</w:t>
            </w:r>
          </w:p>
        </w:tc>
        <w:tc>
          <w:tcPr>
            <w:tcW w:w="4190" w:type="pct"/>
            <w:gridSpan w:val="5"/>
          </w:tcPr>
          <w:p w14:paraId="10786293" w14:textId="77777777" w:rsidR="002B5B4B" w:rsidRPr="00563CAC" w:rsidRDefault="002758D7" w:rsidP="00622C04">
            <w:pPr>
              <w:rPr>
                <w:rFonts w:eastAsia="Calibri" w:cstheme="minorHAnsi"/>
                <w:b/>
                <w:sz w:val="18"/>
                <w:szCs w:val="18"/>
              </w:rPr>
            </w:pPr>
            <w:r w:rsidRPr="00563CAC">
              <w:rPr>
                <w:rFonts w:eastAsia="Calibri" w:cstheme="minorHAnsi"/>
                <w:b/>
                <w:sz w:val="18"/>
                <w:szCs w:val="18"/>
              </w:rPr>
              <w:t>VOLIŠ LI ANIMIRANE FILMOVE?</w:t>
            </w:r>
          </w:p>
        </w:tc>
      </w:tr>
      <w:tr w:rsidR="002B5B4B" w:rsidRPr="00563CAC" w14:paraId="6F116E97" w14:textId="77777777" w:rsidTr="00622C04">
        <w:trPr>
          <w:trHeight w:val="2971"/>
        </w:trPr>
        <w:tc>
          <w:tcPr>
            <w:tcW w:w="810" w:type="pct"/>
          </w:tcPr>
          <w:p w14:paraId="0A24BA7A" w14:textId="77777777" w:rsidR="002B5B4B" w:rsidRPr="00563CAC" w:rsidRDefault="002B5B4B" w:rsidP="00622C04">
            <w:pPr>
              <w:rPr>
                <w:rFonts w:eastAsia="Calibri" w:cstheme="minorHAnsi"/>
                <w:sz w:val="18"/>
                <w:szCs w:val="18"/>
              </w:rPr>
            </w:pPr>
            <w:r w:rsidRPr="00563CAC">
              <w:rPr>
                <w:rFonts w:eastAsia="Calibri" w:cstheme="minorHAnsi"/>
                <w:sz w:val="18"/>
                <w:szCs w:val="18"/>
              </w:rPr>
              <w:t>ISHODI:</w:t>
            </w:r>
          </w:p>
          <w:p w14:paraId="3E1287A7" w14:textId="77777777" w:rsidR="002B5B4B" w:rsidRPr="00563CAC" w:rsidRDefault="002B5B4B" w:rsidP="00622C04">
            <w:pPr>
              <w:rPr>
                <w:rFonts w:eastAsia="Calibri" w:cstheme="minorHAnsi"/>
                <w:sz w:val="18"/>
                <w:szCs w:val="18"/>
              </w:rPr>
            </w:pPr>
          </w:p>
        </w:tc>
        <w:tc>
          <w:tcPr>
            <w:tcW w:w="4190" w:type="pct"/>
            <w:gridSpan w:val="5"/>
          </w:tcPr>
          <w:p w14:paraId="67EAE762" w14:textId="77777777" w:rsidR="002758D7" w:rsidRPr="00563CAC" w:rsidRDefault="002758D7" w:rsidP="00622C04">
            <w:pPr>
              <w:widowControl w:val="0"/>
              <w:autoSpaceDE w:val="0"/>
              <w:autoSpaceDN w:val="0"/>
              <w:ind w:left="5"/>
              <w:rPr>
                <w:rFonts w:eastAsia="Arial" w:cstheme="minorHAnsi"/>
                <w:b/>
                <w:sz w:val="18"/>
                <w:szCs w:val="18"/>
              </w:rPr>
            </w:pPr>
            <w:r w:rsidRPr="00563CAC">
              <w:rPr>
                <w:rFonts w:eastAsia="Arial" w:cstheme="minorHAnsi"/>
                <w:b/>
                <w:sz w:val="18"/>
                <w:szCs w:val="18"/>
              </w:rPr>
              <w:t>OŠ HJ A.</w:t>
            </w:r>
            <w:r w:rsidR="00297CA5" w:rsidRPr="00563CAC">
              <w:rPr>
                <w:rFonts w:eastAsia="Arial" w:cstheme="minorHAnsi"/>
                <w:b/>
                <w:sz w:val="18"/>
                <w:szCs w:val="18"/>
              </w:rPr>
              <w:t xml:space="preserve"> </w:t>
            </w:r>
            <w:r w:rsidRPr="00563CAC">
              <w:rPr>
                <w:rFonts w:eastAsia="Arial" w:cstheme="minorHAnsi"/>
                <w:b/>
                <w:sz w:val="18"/>
                <w:szCs w:val="18"/>
              </w:rPr>
              <w:t>3.</w:t>
            </w:r>
            <w:r w:rsidR="00297CA5" w:rsidRPr="00563CAC">
              <w:rPr>
                <w:rFonts w:eastAsia="Arial" w:cstheme="minorHAnsi"/>
                <w:b/>
                <w:sz w:val="18"/>
                <w:szCs w:val="18"/>
              </w:rPr>
              <w:t xml:space="preserve"> </w:t>
            </w:r>
            <w:r w:rsidRPr="00563CAC">
              <w:rPr>
                <w:rFonts w:eastAsia="Arial" w:cstheme="minorHAnsi"/>
                <w:b/>
                <w:sz w:val="18"/>
                <w:szCs w:val="18"/>
              </w:rPr>
              <w:t>1. Učenik razgovara i govori tekstove jednostavne strukture.</w:t>
            </w:r>
          </w:p>
          <w:p w14:paraId="39BB9303" w14:textId="77777777" w:rsidR="002758D7" w:rsidRPr="00563CAC" w:rsidRDefault="002758D7" w:rsidP="00622C04">
            <w:pPr>
              <w:widowControl w:val="0"/>
              <w:autoSpaceDE w:val="0"/>
              <w:autoSpaceDN w:val="0"/>
              <w:ind w:left="5"/>
              <w:rPr>
                <w:rFonts w:eastAsia="Arial" w:cstheme="minorHAnsi"/>
                <w:bCs/>
                <w:sz w:val="18"/>
                <w:szCs w:val="18"/>
              </w:rPr>
            </w:pPr>
            <w:r w:rsidRPr="00563CAC">
              <w:rPr>
                <w:rFonts w:eastAsia="Arial" w:cstheme="minorHAnsi"/>
                <w:bCs/>
                <w:sz w:val="18"/>
                <w:szCs w:val="18"/>
              </w:rPr>
              <w:t>– služi se novim riječima u skladu s komunikacijskom situacijom i temom</w:t>
            </w:r>
          </w:p>
          <w:p w14:paraId="6C03AFF5" w14:textId="77777777" w:rsidR="002758D7" w:rsidRPr="00563CAC" w:rsidRDefault="002758D7" w:rsidP="00622C04">
            <w:pPr>
              <w:widowControl w:val="0"/>
              <w:autoSpaceDE w:val="0"/>
              <w:autoSpaceDN w:val="0"/>
              <w:ind w:left="5"/>
              <w:rPr>
                <w:rFonts w:eastAsia="Arial" w:cstheme="minorHAnsi"/>
                <w:bCs/>
                <w:sz w:val="18"/>
                <w:szCs w:val="18"/>
              </w:rPr>
            </w:pPr>
            <w:r w:rsidRPr="00563CAC">
              <w:rPr>
                <w:rFonts w:eastAsia="Arial" w:cstheme="minorHAnsi"/>
                <w:bCs/>
                <w:sz w:val="18"/>
                <w:szCs w:val="18"/>
              </w:rPr>
              <w:t>– u govornim situacijama samostalno prilagođava ton, intonaciju i stil</w:t>
            </w:r>
          </w:p>
          <w:p w14:paraId="648229FC" w14:textId="77777777" w:rsidR="002758D7" w:rsidRPr="00563CAC" w:rsidRDefault="002758D7" w:rsidP="00622C04">
            <w:pPr>
              <w:widowControl w:val="0"/>
              <w:autoSpaceDE w:val="0"/>
              <w:autoSpaceDN w:val="0"/>
              <w:ind w:left="5"/>
              <w:rPr>
                <w:rFonts w:eastAsia="Arial" w:cstheme="minorHAnsi"/>
                <w:bCs/>
                <w:sz w:val="18"/>
                <w:szCs w:val="18"/>
              </w:rPr>
            </w:pPr>
            <w:r w:rsidRPr="00563CAC">
              <w:rPr>
                <w:rFonts w:eastAsia="Arial" w:cstheme="minorHAnsi"/>
                <w:bCs/>
                <w:sz w:val="18"/>
                <w:szCs w:val="18"/>
              </w:rPr>
              <w:t>– točno izgovara ogledne i česte riječi koje su dio aktivnoga rječnika u kojima su glasovi č, ć, dž, đ, ije/je/e/i</w:t>
            </w:r>
          </w:p>
          <w:p w14:paraId="70919C9C" w14:textId="77777777" w:rsidR="002758D7" w:rsidRPr="00563CAC" w:rsidRDefault="002758D7" w:rsidP="00622C04">
            <w:pPr>
              <w:widowControl w:val="0"/>
              <w:autoSpaceDE w:val="0"/>
              <w:autoSpaceDN w:val="0"/>
              <w:ind w:left="5"/>
              <w:rPr>
                <w:rFonts w:eastAsia="Arial" w:cstheme="minorHAnsi"/>
                <w:bCs/>
                <w:sz w:val="18"/>
                <w:szCs w:val="18"/>
              </w:rPr>
            </w:pPr>
            <w:r w:rsidRPr="00563CAC">
              <w:rPr>
                <w:rFonts w:eastAsia="Arial" w:cstheme="minorHAnsi"/>
                <w:bCs/>
                <w:sz w:val="18"/>
                <w:szCs w:val="18"/>
              </w:rPr>
              <w:t>– pažljivo i uljudno sluša sugovornika ne prekidajući ga u govorenju</w:t>
            </w:r>
          </w:p>
          <w:p w14:paraId="1D31F460" w14:textId="77777777" w:rsidR="002758D7" w:rsidRPr="00563CAC" w:rsidRDefault="002758D7" w:rsidP="00622C04">
            <w:pPr>
              <w:widowControl w:val="0"/>
              <w:autoSpaceDE w:val="0"/>
              <w:autoSpaceDN w:val="0"/>
              <w:ind w:left="5"/>
              <w:rPr>
                <w:rFonts w:eastAsia="Arial" w:cstheme="minorHAnsi"/>
                <w:b/>
                <w:sz w:val="18"/>
                <w:szCs w:val="18"/>
              </w:rPr>
            </w:pPr>
            <w:r w:rsidRPr="00563CAC">
              <w:rPr>
                <w:rFonts w:eastAsia="Arial" w:cstheme="minorHAnsi"/>
                <w:b/>
                <w:sz w:val="18"/>
                <w:szCs w:val="18"/>
              </w:rPr>
              <w:t>OŠ HJ A.</w:t>
            </w:r>
            <w:r w:rsidR="00297CA5" w:rsidRPr="00563CAC">
              <w:rPr>
                <w:rFonts w:eastAsia="Arial" w:cstheme="minorHAnsi"/>
                <w:b/>
                <w:sz w:val="18"/>
                <w:szCs w:val="18"/>
              </w:rPr>
              <w:t xml:space="preserve"> </w:t>
            </w:r>
            <w:r w:rsidRPr="00563CAC">
              <w:rPr>
                <w:rFonts w:eastAsia="Arial" w:cstheme="minorHAnsi"/>
                <w:b/>
                <w:sz w:val="18"/>
                <w:szCs w:val="18"/>
              </w:rPr>
              <w:t>3.</w:t>
            </w:r>
            <w:r w:rsidR="00297CA5" w:rsidRPr="00563CAC">
              <w:rPr>
                <w:rFonts w:eastAsia="Arial" w:cstheme="minorHAnsi"/>
                <w:b/>
                <w:sz w:val="18"/>
                <w:szCs w:val="18"/>
              </w:rPr>
              <w:t xml:space="preserve"> </w:t>
            </w:r>
            <w:r w:rsidRPr="00563CAC">
              <w:rPr>
                <w:rFonts w:eastAsia="Arial" w:cstheme="minorHAnsi"/>
                <w:b/>
                <w:sz w:val="18"/>
                <w:szCs w:val="18"/>
              </w:rPr>
              <w:t>4. Učenik piše vođenim pisanjem jednostavne tekstove u skladu s temom.</w:t>
            </w:r>
          </w:p>
          <w:p w14:paraId="2078C957" w14:textId="77777777" w:rsidR="002758D7" w:rsidRPr="00563CAC" w:rsidRDefault="002758D7" w:rsidP="00622C04">
            <w:pPr>
              <w:widowControl w:val="0"/>
              <w:autoSpaceDE w:val="0"/>
              <w:autoSpaceDN w:val="0"/>
              <w:ind w:left="5"/>
              <w:rPr>
                <w:rFonts w:eastAsia="Arial" w:cstheme="minorHAnsi"/>
                <w:bCs/>
                <w:sz w:val="18"/>
                <w:szCs w:val="18"/>
              </w:rPr>
            </w:pPr>
            <w:r w:rsidRPr="00563CAC">
              <w:rPr>
                <w:rFonts w:eastAsia="Arial" w:cstheme="minorHAnsi"/>
                <w:bCs/>
                <w:sz w:val="18"/>
                <w:szCs w:val="18"/>
              </w:rPr>
              <w:t>– piše prema predlošcima za uvježbavanje pisanja (neposrednim promatranjem, zamišljanjem, predočavanjem)</w:t>
            </w:r>
          </w:p>
          <w:p w14:paraId="54D0C680" w14:textId="77777777" w:rsidR="002758D7" w:rsidRPr="00563CAC" w:rsidRDefault="002758D7" w:rsidP="00622C04">
            <w:pPr>
              <w:widowControl w:val="0"/>
              <w:autoSpaceDE w:val="0"/>
              <w:autoSpaceDN w:val="0"/>
              <w:ind w:left="5"/>
              <w:rPr>
                <w:rFonts w:eastAsia="Arial" w:cstheme="minorHAnsi"/>
                <w:b/>
                <w:sz w:val="18"/>
                <w:szCs w:val="18"/>
              </w:rPr>
            </w:pPr>
            <w:r w:rsidRPr="00563CAC">
              <w:rPr>
                <w:rFonts w:eastAsia="Arial" w:cstheme="minorHAnsi"/>
                <w:b/>
                <w:sz w:val="18"/>
                <w:szCs w:val="18"/>
              </w:rPr>
              <w:t>OŠ HJ B.</w:t>
            </w:r>
            <w:r w:rsidR="00297CA5" w:rsidRPr="00563CAC">
              <w:rPr>
                <w:rFonts w:eastAsia="Arial" w:cstheme="minorHAnsi"/>
                <w:b/>
                <w:sz w:val="18"/>
                <w:szCs w:val="18"/>
              </w:rPr>
              <w:t xml:space="preserve"> </w:t>
            </w:r>
            <w:r w:rsidRPr="00563CAC">
              <w:rPr>
                <w:rFonts w:eastAsia="Arial" w:cstheme="minorHAnsi"/>
                <w:b/>
                <w:sz w:val="18"/>
                <w:szCs w:val="18"/>
              </w:rPr>
              <w:t>3.</w:t>
            </w:r>
            <w:r w:rsidR="00297CA5" w:rsidRPr="00563CAC">
              <w:rPr>
                <w:rFonts w:eastAsia="Arial" w:cstheme="minorHAnsi"/>
                <w:b/>
                <w:sz w:val="18"/>
                <w:szCs w:val="18"/>
              </w:rPr>
              <w:t xml:space="preserve"> </w:t>
            </w:r>
            <w:r w:rsidRPr="00563CAC">
              <w:rPr>
                <w:rFonts w:eastAsia="Arial" w:cstheme="minorHAnsi"/>
                <w:b/>
                <w:sz w:val="18"/>
                <w:szCs w:val="18"/>
              </w:rPr>
              <w:t>1. Učenik povezuje sadržaj i temu književnoga teksta s vlastitim iskustvom.</w:t>
            </w:r>
          </w:p>
          <w:p w14:paraId="685C09AB" w14:textId="77777777" w:rsidR="002758D7" w:rsidRPr="00563CAC" w:rsidRDefault="002758D7" w:rsidP="00622C04">
            <w:pPr>
              <w:widowControl w:val="0"/>
              <w:autoSpaceDE w:val="0"/>
              <w:autoSpaceDN w:val="0"/>
              <w:ind w:left="5"/>
              <w:rPr>
                <w:rFonts w:eastAsia="Arial" w:cstheme="minorHAnsi"/>
                <w:bCs/>
                <w:sz w:val="18"/>
                <w:szCs w:val="18"/>
              </w:rPr>
            </w:pPr>
            <w:r w:rsidRPr="00563CAC">
              <w:rPr>
                <w:rFonts w:eastAsia="Arial" w:cstheme="minorHAnsi"/>
                <w:bCs/>
                <w:sz w:val="18"/>
                <w:szCs w:val="18"/>
              </w:rPr>
              <w:t>– uspoređuje misli i osjećaje nakon čitanja teksta sa zapažanjima ostalih učenika</w:t>
            </w:r>
          </w:p>
          <w:p w14:paraId="2DEBD7EA" w14:textId="77777777" w:rsidR="002758D7" w:rsidRPr="00563CAC" w:rsidRDefault="002758D7" w:rsidP="00622C04">
            <w:pPr>
              <w:widowControl w:val="0"/>
              <w:autoSpaceDE w:val="0"/>
              <w:autoSpaceDN w:val="0"/>
              <w:ind w:left="5"/>
              <w:rPr>
                <w:rFonts w:eastAsia="Arial" w:cstheme="minorHAnsi"/>
                <w:b/>
                <w:sz w:val="18"/>
                <w:szCs w:val="18"/>
              </w:rPr>
            </w:pPr>
            <w:r w:rsidRPr="00563CAC">
              <w:rPr>
                <w:rFonts w:eastAsia="Arial" w:cstheme="minorHAnsi"/>
                <w:b/>
                <w:sz w:val="18"/>
                <w:szCs w:val="18"/>
              </w:rPr>
              <w:t>OŠ HJ C.</w:t>
            </w:r>
            <w:r w:rsidR="00297CA5" w:rsidRPr="00563CAC">
              <w:rPr>
                <w:rFonts w:eastAsia="Arial" w:cstheme="minorHAnsi"/>
                <w:b/>
                <w:sz w:val="18"/>
                <w:szCs w:val="18"/>
              </w:rPr>
              <w:t xml:space="preserve"> </w:t>
            </w:r>
            <w:r w:rsidRPr="00563CAC">
              <w:rPr>
                <w:rFonts w:eastAsia="Arial" w:cstheme="minorHAnsi"/>
                <w:b/>
                <w:sz w:val="18"/>
                <w:szCs w:val="18"/>
              </w:rPr>
              <w:t>3.</w:t>
            </w:r>
            <w:r w:rsidR="00297CA5" w:rsidRPr="00563CAC">
              <w:rPr>
                <w:rFonts w:eastAsia="Arial" w:cstheme="minorHAnsi"/>
                <w:b/>
                <w:sz w:val="18"/>
                <w:szCs w:val="18"/>
              </w:rPr>
              <w:t xml:space="preserve"> </w:t>
            </w:r>
            <w:r w:rsidRPr="00563CAC">
              <w:rPr>
                <w:rFonts w:eastAsia="Arial" w:cstheme="minorHAnsi"/>
                <w:b/>
                <w:sz w:val="18"/>
                <w:szCs w:val="18"/>
              </w:rPr>
              <w:t>1. Učenik pronalazi podatke koristeći se različitim izvorima primjerenima dobi učenika.</w:t>
            </w:r>
          </w:p>
          <w:p w14:paraId="4BC6E9F9" w14:textId="77777777" w:rsidR="002758D7" w:rsidRPr="00563CAC" w:rsidRDefault="002758D7" w:rsidP="00622C04">
            <w:pPr>
              <w:widowControl w:val="0"/>
              <w:autoSpaceDE w:val="0"/>
              <w:autoSpaceDN w:val="0"/>
              <w:ind w:left="5"/>
              <w:rPr>
                <w:rFonts w:eastAsia="Arial" w:cstheme="minorHAnsi"/>
                <w:bCs/>
                <w:sz w:val="18"/>
                <w:szCs w:val="18"/>
              </w:rPr>
            </w:pPr>
            <w:r w:rsidRPr="00563CAC">
              <w:rPr>
                <w:rFonts w:eastAsia="Arial" w:cstheme="minorHAnsi"/>
                <w:bCs/>
                <w:sz w:val="18"/>
                <w:szCs w:val="18"/>
              </w:rPr>
              <w:t>– prepoznaje različite izvore informacija: digitalni udžbenici, tekstovi u zabavno-obrazovnim časopisima i knjigama za djecu te na obrazovnim mrežnim stranicama</w:t>
            </w:r>
          </w:p>
          <w:p w14:paraId="290AD79D" w14:textId="77777777" w:rsidR="002758D7" w:rsidRPr="00563CAC" w:rsidRDefault="002758D7" w:rsidP="00622C04">
            <w:pPr>
              <w:widowControl w:val="0"/>
              <w:autoSpaceDE w:val="0"/>
              <w:autoSpaceDN w:val="0"/>
              <w:ind w:left="5"/>
              <w:rPr>
                <w:rFonts w:eastAsia="Arial" w:cstheme="minorHAnsi"/>
                <w:bCs/>
                <w:sz w:val="18"/>
                <w:szCs w:val="18"/>
              </w:rPr>
            </w:pPr>
            <w:r w:rsidRPr="00563CAC">
              <w:rPr>
                <w:rFonts w:eastAsia="Arial" w:cstheme="minorHAnsi"/>
                <w:bCs/>
                <w:sz w:val="18"/>
                <w:szCs w:val="18"/>
              </w:rPr>
              <w:t>– pronalazi i kombinira podatke iz različitih izvora primjerenih dobi</w:t>
            </w:r>
          </w:p>
          <w:p w14:paraId="1FFE79EE" w14:textId="77777777" w:rsidR="00CE2C24" w:rsidRPr="00563CAC" w:rsidRDefault="002758D7" w:rsidP="00622C04">
            <w:pPr>
              <w:widowControl w:val="0"/>
              <w:autoSpaceDE w:val="0"/>
              <w:autoSpaceDN w:val="0"/>
              <w:ind w:left="5"/>
              <w:rPr>
                <w:rFonts w:eastAsia="Arial" w:cstheme="minorHAnsi"/>
                <w:bCs/>
                <w:sz w:val="18"/>
                <w:szCs w:val="18"/>
              </w:rPr>
            </w:pPr>
            <w:r w:rsidRPr="00563CAC">
              <w:rPr>
                <w:rFonts w:eastAsia="Arial" w:cstheme="minorHAnsi"/>
                <w:bCs/>
                <w:sz w:val="18"/>
                <w:szCs w:val="18"/>
              </w:rPr>
              <w:t>– izdvaja važne podatke iz teksta i razvrstava ih prema uputi, te prenosi tekst u druge oblike ili medije</w:t>
            </w:r>
          </w:p>
          <w:p w14:paraId="0098556A" w14:textId="77777777" w:rsidR="003A1D1F" w:rsidRPr="00563CAC" w:rsidRDefault="003A1D1F" w:rsidP="00622C04">
            <w:pPr>
              <w:widowControl w:val="0"/>
              <w:autoSpaceDE w:val="0"/>
              <w:autoSpaceDN w:val="0"/>
              <w:ind w:left="5"/>
              <w:rPr>
                <w:rFonts w:eastAsia="Arial" w:cstheme="minorHAnsi"/>
                <w:b/>
                <w:sz w:val="18"/>
                <w:szCs w:val="18"/>
              </w:rPr>
            </w:pPr>
          </w:p>
        </w:tc>
      </w:tr>
      <w:tr w:rsidR="002B5B4B" w:rsidRPr="00563CAC" w14:paraId="2E5B2602" w14:textId="77777777" w:rsidTr="00622C04">
        <w:tc>
          <w:tcPr>
            <w:tcW w:w="3357" w:type="pct"/>
            <w:gridSpan w:val="4"/>
            <w:shd w:val="clear" w:color="auto" w:fill="ECD5F7"/>
          </w:tcPr>
          <w:p w14:paraId="0ACC81B5" w14:textId="77777777" w:rsidR="002B5B4B" w:rsidRPr="00563CAC" w:rsidRDefault="002B5B4B" w:rsidP="00622C04">
            <w:pPr>
              <w:rPr>
                <w:rFonts w:eastAsia="Calibri" w:cstheme="minorHAnsi"/>
                <w:sz w:val="18"/>
                <w:szCs w:val="18"/>
              </w:rPr>
            </w:pPr>
            <w:r w:rsidRPr="00563CAC">
              <w:rPr>
                <w:rFonts w:eastAsia="Calibri" w:cstheme="minorHAnsi"/>
                <w:sz w:val="18"/>
                <w:szCs w:val="18"/>
              </w:rPr>
              <w:t>NASTAVNE SITUACIJE</w:t>
            </w:r>
          </w:p>
        </w:tc>
        <w:tc>
          <w:tcPr>
            <w:tcW w:w="735" w:type="pct"/>
            <w:shd w:val="clear" w:color="auto" w:fill="ECD5F7"/>
          </w:tcPr>
          <w:p w14:paraId="6298BC84" w14:textId="77777777" w:rsidR="002B5B4B" w:rsidRPr="00563CAC" w:rsidRDefault="002B5B4B" w:rsidP="00622C04">
            <w:pPr>
              <w:tabs>
                <w:tab w:val="left" w:pos="4266"/>
              </w:tabs>
              <w:rPr>
                <w:rFonts w:eastAsia="Calibri" w:cstheme="minorHAnsi"/>
                <w:bCs/>
                <w:sz w:val="18"/>
                <w:szCs w:val="18"/>
              </w:rPr>
            </w:pPr>
            <w:r w:rsidRPr="00563CAC">
              <w:rPr>
                <w:rFonts w:eastAsia="Calibri" w:cstheme="minorHAnsi"/>
                <w:bCs/>
                <w:sz w:val="18"/>
                <w:szCs w:val="18"/>
              </w:rPr>
              <w:t>PRIJEDLOG AKTIVNOSTI U DIGITALNOM OKRUŽENJU</w:t>
            </w:r>
          </w:p>
          <w:p w14:paraId="188503E6" w14:textId="77777777" w:rsidR="002B5B4B" w:rsidRPr="00563CAC" w:rsidRDefault="002B5B4B" w:rsidP="00622C04">
            <w:pPr>
              <w:rPr>
                <w:rFonts w:eastAsia="Calibri" w:cstheme="minorHAnsi"/>
                <w:color w:val="231F20"/>
                <w:sz w:val="18"/>
                <w:szCs w:val="18"/>
              </w:rPr>
            </w:pPr>
          </w:p>
        </w:tc>
        <w:tc>
          <w:tcPr>
            <w:tcW w:w="908" w:type="pct"/>
            <w:shd w:val="clear" w:color="auto" w:fill="ECD5F7"/>
          </w:tcPr>
          <w:p w14:paraId="41F35044" w14:textId="77777777" w:rsidR="002B5B4B" w:rsidRPr="00563CAC" w:rsidRDefault="002B5B4B" w:rsidP="00622C04">
            <w:pPr>
              <w:rPr>
                <w:rFonts w:eastAsia="Calibri" w:cstheme="minorHAnsi"/>
                <w:color w:val="231F20"/>
                <w:sz w:val="18"/>
                <w:szCs w:val="18"/>
              </w:rPr>
            </w:pPr>
            <w:r w:rsidRPr="00563CAC">
              <w:rPr>
                <w:rFonts w:eastAsia="Calibri" w:cstheme="minorHAnsi"/>
                <w:color w:val="231F20"/>
                <w:sz w:val="18"/>
                <w:szCs w:val="18"/>
              </w:rPr>
              <w:t>P</w:t>
            </w:r>
            <w:r w:rsidRPr="00563CAC">
              <w:rPr>
                <w:rFonts w:eastAsia="Calibri" w:cstheme="minorHAnsi"/>
                <w:color w:val="231F20"/>
                <w:spacing w:val="-3"/>
                <w:sz w:val="18"/>
                <w:szCs w:val="18"/>
              </w:rPr>
              <w:t>O</w:t>
            </w:r>
            <w:r w:rsidRPr="00563CAC">
              <w:rPr>
                <w:rFonts w:eastAsia="Calibri" w:cstheme="minorHAnsi"/>
                <w:color w:val="231F20"/>
                <w:sz w:val="18"/>
                <w:szCs w:val="18"/>
              </w:rPr>
              <w:t>V</w:t>
            </w:r>
            <w:r w:rsidRPr="00563CAC">
              <w:rPr>
                <w:rFonts w:eastAsia="Calibri" w:cstheme="minorHAnsi"/>
                <w:color w:val="231F20"/>
                <w:spacing w:val="-1"/>
                <w:sz w:val="18"/>
                <w:szCs w:val="18"/>
              </w:rPr>
              <w:t>E</w:t>
            </w:r>
            <w:r w:rsidRPr="00563CAC">
              <w:rPr>
                <w:rFonts w:eastAsia="Calibri" w:cstheme="minorHAnsi"/>
                <w:color w:val="231F20"/>
                <w:sz w:val="18"/>
                <w:szCs w:val="18"/>
              </w:rPr>
              <w:t>ZI</w:t>
            </w:r>
            <w:r w:rsidRPr="00563CAC">
              <w:rPr>
                <w:rFonts w:eastAsia="Calibri" w:cstheme="minorHAnsi"/>
                <w:color w:val="231F20"/>
                <w:spacing w:val="-11"/>
                <w:sz w:val="18"/>
                <w:szCs w:val="18"/>
              </w:rPr>
              <w:t>V</w:t>
            </w:r>
            <w:r w:rsidRPr="00563CAC">
              <w:rPr>
                <w:rFonts w:eastAsia="Calibri" w:cstheme="minorHAnsi"/>
                <w:color w:val="231F20"/>
                <w:sz w:val="18"/>
                <w:szCs w:val="18"/>
              </w:rPr>
              <w:t>ANJE ISHO</w:t>
            </w:r>
            <w:r w:rsidRPr="00563CAC">
              <w:rPr>
                <w:rFonts w:eastAsia="Calibri" w:cstheme="minorHAnsi"/>
                <w:color w:val="231F20"/>
                <w:spacing w:val="-5"/>
                <w:sz w:val="18"/>
                <w:szCs w:val="18"/>
              </w:rPr>
              <w:t>D</w:t>
            </w:r>
            <w:r w:rsidRPr="00563CAC">
              <w:rPr>
                <w:rFonts w:eastAsia="Calibri" w:cstheme="minorHAnsi"/>
                <w:color w:val="231F20"/>
                <w:sz w:val="18"/>
                <w:szCs w:val="18"/>
              </w:rPr>
              <w:t>A O</w:t>
            </w:r>
            <w:r w:rsidRPr="00563CAC">
              <w:rPr>
                <w:rFonts w:eastAsia="Calibri" w:cstheme="minorHAnsi"/>
                <w:color w:val="231F20"/>
                <w:spacing w:val="-2"/>
                <w:sz w:val="18"/>
                <w:szCs w:val="18"/>
              </w:rPr>
              <w:t>S</w:t>
            </w:r>
            <w:r w:rsidRPr="00563CAC">
              <w:rPr>
                <w:rFonts w:eastAsia="Calibri" w:cstheme="minorHAnsi"/>
                <w:color w:val="231F20"/>
                <w:spacing w:val="-16"/>
                <w:sz w:val="18"/>
                <w:szCs w:val="18"/>
              </w:rPr>
              <w:t>T</w:t>
            </w:r>
            <w:r w:rsidRPr="00563CAC">
              <w:rPr>
                <w:rFonts w:eastAsia="Calibri" w:cstheme="minorHAnsi"/>
                <w:color w:val="231F20"/>
                <w:sz w:val="18"/>
                <w:szCs w:val="18"/>
              </w:rPr>
              <w:t>ALIH PREDMETNIH PODRU</w:t>
            </w:r>
            <w:r w:rsidRPr="00563CAC">
              <w:rPr>
                <w:rFonts w:eastAsia="Calibri" w:cstheme="minorHAnsi"/>
                <w:color w:val="231F20"/>
                <w:spacing w:val="2"/>
                <w:sz w:val="18"/>
                <w:szCs w:val="18"/>
              </w:rPr>
              <w:t>Č</w:t>
            </w:r>
            <w:r w:rsidRPr="00563CAC">
              <w:rPr>
                <w:rFonts w:eastAsia="Calibri" w:cstheme="minorHAnsi"/>
                <w:color w:val="231F20"/>
                <w:spacing w:val="-4"/>
                <w:sz w:val="18"/>
                <w:szCs w:val="18"/>
              </w:rPr>
              <w:t>J</w:t>
            </w:r>
            <w:r w:rsidRPr="00563CAC">
              <w:rPr>
                <w:rFonts w:eastAsia="Calibri" w:cstheme="minorHAnsi"/>
                <w:color w:val="231F20"/>
                <w:sz w:val="18"/>
                <w:szCs w:val="18"/>
              </w:rPr>
              <w:t>A I MEĐUPREDMETNIH TEMA</w:t>
            </w:r>
          </w:p>
        </w:tc>
      </w:tr>
      <w:tr w:rsidR="00622C04" w:rsidRPr="00563CAC" w14:paraId="43B3DBCE" w14:textId="77777777" w:rsidTr="00622C04">
        <w:trPr>
          <w:trHeight w:val="699"/>
        </w:trPr>
        <w:tc>
          <w:tcPr>
            <w:tcW w:w="3357" w:type="pct"/>
            <w:gridSpan w:val="4"/>
          </w:tcPr>
          <w:p w14:paraId="79CDE461" w14:textId="77777777" w:rsidR="00622C04" w:rsidRPr="00563CAC" w:rsidRDefault="00622C04" w:rsidP="00622C04">
            <w:pPr>
              <w:autoSpaceDE w:val="0"/>
              <w:autoSpaceDN w:val="0"/>
              <w:adjustRightInd w:val="0"/>
              <w:outlineLvl w:val="0"/>
              <w:rPr>
                <w:rFonts w:eastAsia="Calibri" w:cstheme="minorHAnsi"/>
                <w:b/>
                <w:bCs/>
                <w:sz w:val="18"/>
                <w:szCs w:val="18"/>
              </w:rPr>
            </w:pPr>
            <w:r w:rsidRPr="00563CAC">
              <w:rPr>
                <w:rFonts w:eastAsia="Calibri" w:cstheme="minorHAnsi"/>
                <w:b/>
                <w:bCs/>
                <w:sz w:val="18"/>
                <w:szCs w:val="18"/>
              </w:rPr>
              <w:t>1. ZNAŠ LI TKO SAM JA?</w:t>
            </w:r>
          </w:p>
          <w:p w14:paraId="6ABF4C48" w14:textId="77777777" w:rsidR="00622C04" w:rsidRPr="00563CAC" w:rsidRDefault="00622C04" w:rsidP="00622C04">
            <w:pPr>
              <w:autoSpaceDE w:val="0"/>
              <w:autoSpaceDN w:val="0"/>
              <w:adjustRightInd w:val="0"/>
              <w:outlineLvl w:val="0"/>
              <w:rPr>
                <w:rFonts w:eastAsia="Calibri" w:cstheme="minorHAnsi"/>
                <w:sz w:val="18"/>
                <w:szCs w:val="18"/>
              </w:rPr>
            </w:pPr>
            <w:r w:rsidRPr="00563CAC">
              <w:rPr>
                <w:rFonts w:eastAsia="Calibri" w:cstheme="minorHAnsi"/>
                <w:b/>
                <w:bCs/>
                <w:sz w:val="18"/>
                <w:szCs w:val="18"/>
              </w:rPr>
              <w:t xml:space="preserve">Ishodi aktivnosti: </w:t>
            </w:r>
            <w:r w:rsidRPr="00563CAC">
              <w:rPr>
                <w:rFonts w:eastAsia="Calibri" w:cstheme="minorHAnsi"/>
                <w:sz w:val="18"/>
                <w:szCs w:val="18"/>
              </w:rPr>
              <w:t>služi se novim riječima u skladu s komunikacijskom situacijom i temom; u govornim situacijama samostalno prilagođava ton, intonaciju i stil; točno izgovara ogledne i česte riječi koje su dio aktivnoga rječnika u kojima su glasovi č, ć, dž, đ, ije/je/e/i; pažljivo i uljudno sluša sugovornika ne prekidajući ga u govorenju.</w:t>
            </w:r>
          </w:p>
          <w:p w14:paraId="47DE477D" w14:textId="77777777" w:rsidR="00622C04" w:rsidRPr="00563CAC" w:rsidRDefault="00622C04" w:rsidP="00622C04">
            <w:pPr>
              <w:autoSpaceDE w:val="0"/>
              <w:autoSpaceDN w:val="0"/>
              <w:adjustRightInd w:val="0"/>
              <w:outlineLvl w:val="0"/>
              <w:rPr>
                <w:rFonts w:eastAsia="Calibri" w:cstheme="minorHAnsi"/>
                <w:b/>
                <w:bCs/>
                <w:sz w:val="18"/>
                <w:szCs w:val="18"/>
              </w:rPr>
            </w:pPr>
            <w:r w:rsidRPr="00563CAC">
              <w:rPr>
                <w:rFonts w:eastAsia="Calibri" w:cstheme="minorHAnsi"/>
                <w:b/>
                <w:bCs/>
                <w:sz w:val="18"/>
                <w:szCs w:val="18"/>
              </w:rPr>
              <w:t xml:space="preserve">Opis aktivnosti: </w:t>
            </w:r>
          </w:p>
          <w:p w14:paraId="35695E60" w14:textId="77777777" w:rsidR="00622C04" w:rsidRPr="00563CAC" w:rsidRDefault="00622C04" w:rsidP="00622C04">
            <w:pPr>
              <w:autoSpaceDE w:val="0"/>
              <w:autoSpaceDN w:val="0"/>
              <w:adjustRightInd w:val="0"/>
              <w:outlineLvl w:val="0"/>
              <w:rPr>
                <w:rFonts w:eastAsia="Calibri" w:cstheme="minorHAnsi"/>
                <w:sz w:val="18"/>
                <w:szCs w:val="18"/>
              </w:rPr>
            </w:pPr>
            <w:r w:rsidRPr="00563CAC">
              <w:rPr>
                <w:rFonts w:eastAsia="Calibri" w:cstheme="minorHAnsi"/>
                <w:sz w:val="18"/>
                <w:szCs w:val="18"/>
              </w:rPr>
              <w:t xml:space="preserve">Učiteljica/učitelj objašnjava učenicima kako se igra igra </w:t>
            </w:r>
            <w:r w:rsidRPr="00563CAC">
              <w:rPr>
                <w:rFonts w:eastAsia="Calibri" w:cstheme="minorHAnsi"/>
                <w:i/>
                <w:iCs/>
                <w:sz w:val="18"/>
                <w:szCs w:val="18"/>
              </w:rPr>
              <w:t>Pogodi što si ili tko si.</w:t>
            </w:r>
            <w:r w:rsidRPr="00563CAC">
              <w:rPr>
                <w:rFonts w:eastAsia="Calibri" w:cstheme="minorHAnsi"/>
                <w:sz w:val="18"/>
                <w:szCs w:val="18"/>
              </w:rPr>
              <w:t xml:space="preserve"> Učenici dolaze ispred ploče, učiteljica/učitelj im stavlja na glavu obruč s pripremljenim karticama s ilustracijama PROFESOR BALTAZAR, MICKEY MOUSE, TOM I JERRY, ELSA... Učenici, koji imaju zadani pojam na glavi, moraju postavljati pitanja ostatku razreda kako bi pogodili tko su. Ostali učenici smiju odgovarati samo s DA ili NE. Kada učenik postavi pitanje na koje je odgovor potvrdan, ostatak razreda mirno i tiho sjedi te učenik može postaviti sljedeće pitanje. Ukoliko je odgovor negativan, učenici dižu ruke u zrak te je red na drugog učenika da postavlja pitanja. Kada učenici pogode tko su, učiteljica/učitelj potiče razgovor o crtanim filmovima. </w:t>
            </w:r>
          </w:p>
          <w:p w14:paraId="26566C28" w14:textId="77777777" w:rsidR="00622C04" w:rsidRPr="00563CAC" w:rsidRDefault="00622C04" w:rsidP="00622C04">
            <w:pPr>
              <w:autoSpaceDE w:val="0"/>
              <w:autoSpaceDN w:val="0"/>
              <w:adjustRightInd w:val="0"/>
              <w:outlineLvl w:val="0"/>
              <w:rPr>
                <w:rFonts w:eastAsia="Calibri" w:cstheme="minorHAnsi"/>
                <w:sz w:val="18"/>
                <w:szCs w:val="18"/>
              </w:rPr>
            </w:pPr>
            <w:r w:rsidRPr="00563CAC">
              <w:rPr>
                <w:rFonts w:eastAsia="Calibri" w:cstheme="minorHAnsi"/>
                <w:sz w:val="18"/>
                <w:szCs w:val="18"/>
              </w:rPr>
              <w:t>Komunikacijska situacija</w:t>
            </w:r>
            <w:r w:rsidRPr="00563CAC">
              <w:rPr>
                <w:rFonts w:eastAsia="Calibri" w:cstheme="minorHAnsi"/>
                <w:b/>
                <w:bCs/>
                <w:sz w:val="18"/>
                <w:szCs w:val="18"/>
              </w:rPr>
              <w:t xml:space="preserve">: </w:t>
            </w:r>
            <w:r w:rsidRPr="00563CAC">
              <w:rPr>
                <w:rFonts w:eastAsia="Calibri" w:cstheme="minorHAnsi"/>
                <w:sz w:val="18"/>
                <w:szCs w:val="18"/>
              </w:rPr>
              <w:t xml:space="preserve">Gdje možemo naći sve ove likove? Volite li gledati crtane filmove? Kako nastaju crtani filmovi? Kako nastaju animirani filmovi? Što mislite mogu li likovi u animiranom filmu biti i nešto drugo osim crteža? Otvorite udžbenik na 143. stranici i pročitajte kako nastaje animirani film i kakav sve može biti. </w:t>
            </w:r>
          </w:p>
          <w:p w14:paraId="5C8007DB" w14:textId="77777777" w:rsidR="00622C04" w:rsidRPr="00563CAC" w:rsidRDefault="00622C04" w:rsidP="00622C04">
            <w:pPr>
              <w:autoSpaceDE w:val="0"/>
              <w:autoSpaceDN w:val="0"/>
              <w:adjustRightInd w:val="0"/>
              <w:outlineLvl w:val="0"/>
              <w:rPr>
                <w:rFonts w:eastAsia="Calibri" w:cstheme="minorHAnsi"/>
                <w:sz w:val="18"/>
                <w:szCs w:val="18"/>
              </w:rPr>
            </w:pPr>
            <w:r w:rsidRPr="00563CAC">
              <w:rPr>
                <w:rFonts w:eastAsia="Calibri" w:cstheme="minorHAnsi"/>
                <w:sz w:val="18"/>
                <w:szCs w:val="18"/>
              </w:rPr>
              <w:t>Učiteljica/učitelj potiče učenike na promatranje sličica i zajednički analiziraju koje pomake je učinila djevojčica na slikama. Učiteljica/učitelj potiče učenike na promišljanje što nam je prikazano tim filmom.</w:t>
            </w:r>
          </w:p>
        </w:tc>
        <w:tc>
          <w:tcPr>
            <w:tcW w:w="735" w:type="pct"/>
            <w:vMerge w:val="restart"/>
          </w:tcPr>
          <w:p w14:paraId="36BA47C8" w14:textId="77777777" w:rsidR="00622C04" w:rsidRPr="00563CAC" w:rsidRDefault="00622C04" w:rsidP="00622C04">
            <w:pPr>
              <w:rPr>
                <w:rFonts w:eastAsia="Calibri" w:cstheme="minorHAnsi"/>
                <w:b/>
                <w:color w:val="000000"/>
                <w:sz w:val="18"/>
                <w:szCs w:val="18"/>
              </w:rPr>
            </w:pPr>
          </w:p>
        </w:tc>
        <w:tc>
          <w:tcPr>
            <w:tcW w:w="908" w:type="pct"/>
            <w:vMerge w:val="restart"/>
          </w:tcPr>
          <w:p w14:paraId="23609ABA" w14:textId="77777777" w:rsidR="00622C04" w:rsidRPr="00563CAC" w:rsidRDefault="00622C04" w:rsidP="00622C04">
            <w:pPr>
              <w:rPr>
                <w:rFonts w:eastAsia="Calibri" w:cstheme="minorHAnsi"/>
                <w:sz w:val="18"/>
                <w:szCs w:val="18"/>
              </w:rPr>
            </w:pPr>
            <w:r w:rsidRPr="00563CAC">
              <w:rPr>
                <w:rFonts w:eastAsia="Calibri" w:cstheme="minorHAnsi"/>
                <w:b/>
                <w:bCs/>
                <w:sz w:val="18"/>
                <w:szCs w:val="18"/>
              </w:rPr>
              <w:t>OŠ LK</w:t>
            </w:r>
            <w:r w:rsidRPr="00563CAC">
              <w:rPr>
                <w:rFonts w:eastAsia="Calibri" w:cstheme="minorHAnsi"/>
                <w:sz w:val="18"/>
                <w:szCs w:val="18"/>
              </w:rPr>
              <w:t xml:space="preserve"> A. 3. 1. Učenik likovnim i vizualnim izražavanjem interpretira različite sadržaje</w:t>
            </w:r>
          </w:p>
          <w:p w14:paraId="4C1C8798" w14:textId="77777777" w:rsidR="00622C04" w:rsidRPr="00563CAC" w:rsidRDefault="00622C04" w:rsidP="00622C04">
            <w:pPr>
              <w:rPr>
                <w:rFonts w:eastAsia="Calibri" w:cstheme="minorHAnsi"/>
                <w:sz w:val="18"/>
                <w:szCs w:val="18"/>
              </w:rPr>
            </w:pPr>
            <w:r w:rsidRPr="00563CAC">
              <w:rPr>
                <w:rFonts w:eastAsia="Calibri" w:cstheme="minorHAnsi"/>
                <w:b/>
                <w:bCs/>
                <w:sz w:val="18"/>
                <w:szCs w:val="18"/>
              </w:rPr>
              <w:t>OSR</w:t>
            </w:r>
            <w:r w:rsidRPr="00563CAC">
              <w:rPr>
                <w:rFonts w:eastAsia="Calibri" w:cstheme="minorHAnsi"/>
                <w:sz w:val="18"/>
                <w:szCs w:val="18"/>
              </w:rPr>
              <w:t xml:space="preserve"> C. 2. 3. Pridonosi razredu i školi.</w:t>
            </w:r>
          </w:p>
          <w:p w14:paraId="7D8AAAA1" w14:textId="77777777" w:rsidR="00622C04" w:rsidRPr="00563CAC" w:rsidRDefault="00622C04" w:rsidP="00622C04">
            <w:pPr>
              <w:rPr>
                <w:rFonts w:eastAsia="Calibri" w:cstheme="minorHAnsi"/>
                <w:sz w:val="18"/>
                <w:szCs w:val="18"/>
              </w:rPr>
            </w:pPr>
            <w:r w:rsidRPr="00563CAC">
              <w:rPr>
                <w:rFonts w:eastAsia="Calibri" w:cstheme="minorHAnsi"/>
                <w:b/>
                <w:bCs/>
                <w:sz w:val="18"/>
                <w:szCs w:val="18"/>
              </w:rPr>
              <w:t>UKU</w:t>
            </w:r>
            <w:r w:rsidRPr="00563CAC">
              <w:rPr>
                <w:rFonts w:eastAsia="Calibri" w:cstheme="minorHAnsi"/>
                <w:sz w:val="18"/>
                <w:szCs w:val="18"/>
              </w:rPr>
              <w:t xml:space="preserve"> B. 2. 4. 4. Samovrednovanje/samoprocjena</w:t>
            </w:r>
          </w:p>
          <w:p w14:paraId="4BC0EF94" w14:textId="77777777" w:rsidR="00622C04" w:rsidRPr="00563CAC" w:rsidRDefault="00622C04" w:rsidP="00622C04">
            <w:pPr>
              <w:rPr>
                <w:rFonts w:eastAsia="Calibri" w:cstheme="minorHAnsi"/>
                <w:sz w:val="18"/>
                <w:szCs w:val="18"/>
              </w:rPr>
            </w:pPr>
            <w:r w:rsidRPr="00563CAC">
              <w:rPr>
                <w:rFonts w:eastAsia="Calibri" w:cstheme="minorHAnsi"/>
                <w:sz w:val="18"/>
                <w:szCs w:val="18"/>
              </w:rPr>
              <w:t>Na poticaj učitelja, ali i samostalno, učenik samovrednuje proces učenja i svoje rezultate te procjenjuje ostvareni napredak.</w:t>
            </w:r>
          </w:p>
        </w:tc>
      </w:tr>
      <w:tr w:rsidR="00622C04" w:rsidRPr="00563CAC" w14:paraId="2061E1F8" w14:textId="77777777" w:rsidTr="00622C04">
        <w:trPr>
          <w:trHeight w:val="699"/>
        </w:trPr>
        <w:tc>
          <w:tcPr>
            <w:tcW w:w="3357" w:type="pct"/>
            <w:gridSpan w:val="4"/>
          </w:tcPr>
          <w:p w14:paraId="66043BE9" w14:textId="77777777" w:rsidR="00622C04" w:rsidRPr="00563CAC" w:rsidRDefault="00622C04" w:rsidP="00622C04">
            <w:pPr>
              <w:rPr>
                <w:rFonts w:eastAsia="Calibri" w:cstheme="minorHAnsi"/>
                <w:b/>
                <w:bCs/>
                <w:sz w:val="18"/>
                <w:szCs w:val="18"/>
              </w:rPr>
            </w:pPr>
            <w:r w:rsidRPr="00563CAC">
              <w:rPr>
                <w:rFonts w:eastAsia="Calibri" w:cstheme="minorHAnsi"/>
                <w:b/>
                <w:bCs/>
                <w:sz w:val="18"/>
                <w:szCs w:val="18"/>
              </w:rPr>
              <w:t>2. PROŠLOST ANIMIRANOG FILMA</w:t>
            </w:r>
          </w:p>
          <w:p w14:paraId="4B7B3DD3" w14:textId="77777777" w:rsidR="00622C04" w:rsidRPr="00563CAC" w:rsidRDefault="00622C04" w:rsidP="00622C04">
            <w:pPr>
              <w:rPr>
                <w:rFonts w:eastAsia="Calibri" w:cstheme="minorHAnsi"/>
                <w:sz w:val="18"/>
                <w:szCs w:val="18"/>
              </w:rPr>
            </w:pPr>
            <w:r w:rsidRPr="00563CAC">
              <w:rPr>
                <w:rFonts w:eastAsia="Calibri" w:cstheme="minorHAnsi"/>
                <w:b/>
                <w:bCs/>
                <w:sz w:val="18"/>
                <w:szCs w:val="18"/>
              </w:rPr>
              <w:t xml:space="preserve">Ishod aktivnosti: </w:t>
            </w:r>
            <w:r w:rsidRPr="00563CAC">
              <w:rPr>
                <w:rFonts w:eastAsia="Calibri" w:cstheme="minorHAnsi"/>
                <w:sz w:val="18"/>
                <w:szCs w:val="18"/>
              </w:rPr>
              <w:t>uspoređuje misli i osjećaje nakon čitanja teksta sa zapažanjima ostalih učenika; u govornim situacijama samostalno prilagođava ton, intonaciju i stil; točno izgovara ogledne i česte riječi koje su dio aktivnoga rječnika u kojima su glasovi č, ć, dž, đ, ije/je/e/i; pažljivo i uljudno sluša sugovornika ne prekidajući ga u govorenju, pronalazi i kombinira podatke iz različitih izvora primjerenih dobi.</w:t>
            </w:r>
          </w:p>
          <w:p w14:paraId="51FF9BDF" w14:textId="77777777" w:rsidR="00622C04" w:rsidRPr="00563CAC" w:rsidRDefault="00622C04" w:rsidP="00622C04">
            <w:pPr>
              <w:rPr>
                <w:rFonts w:eastAsia="Calibri" w:cstheme="minorHAnsi"/>
                <w:b/>
                <w:bCs/>
                <w:sz w:val="18"/>
                <w:szCs w:val="18"/>
              </w:rPr>
            </w:pPr>
            <w:r w:rsidRPr="00563CAC">
              <w:rPr>
                <w:rFonts w:eastAsia="Calibri" w:cstheme="minorHAnsi"/>
                <w:b/>
                <w:bCs/>
                <w:sz w:val="18"/>
                <w:szCs w:val="18"/>
              </w:rPr>
              <w:lastRenderedPageBreak/>
              <w:t xml:space="preserve">Opis aktivnosti: </w:t>
            </w:r>
          </w:p>
          <w:p w14:paraId="560B9A25" w14:textId="77777777" w:rsidR="00622C04" w:rsidRPr="00563CAC" w:rsidRDefault="00622C04" w:rsidP="00622C04">
            <w:pPr>
              <w:rPr>
                <w:rFonts w:eastAsia="Calibri" w:cstheme="minorHAnsi"/>
                <w:sz w:val="18"/>
                <w:szCs w:val="18"/>
              </w:rPr>
            </w:pPr>
            <w:r w:rsidRPr="00563CAC">
              <w:rPr>
                <w:rFonts w:eastAsia="Calibri" w:cstheme="minorHAnsi"/>
                <w:sz w:val="18"/>
                <w:szCs w:val="18"/>
              </w:rPr>
              <w:t>Rad s udžbenikom:</w:t>
            </w:r>
            <w:r w:rsidRPr="00563CAC">
              <w:rPr>
                <w:rFonts w:eastAsia="Calibri" w:cstheme="minorHAnsi"/>
                <w:b/>
                <w:bCs/>
                <w:sz w:val="18"/>
                <w:szCs w:val="18"/>
              </w:rPr>
              <w:t xml:space="preserve"> </w:t>
            </w:r>
            <w:r w:rsidRPr="00563CAC">
              <w:rPr>
                <w:rFonts w:eastAsia="Calibri" w:cstheme="minorHAnsi"/>
                <w:sz w:val="18"/>
                <w:szCs w:val="18"/>
              </w:rPr>
              <w:t xml:space="preserve">Učiteljica/učitelj potiče učenike da na 143. stranici pročitaju podatke o najstarijim animiranim filmovima. Nakon što pročitaju, trebaju na 147. stranici riješiti tablicu „Što sam znala/znao o animiranom filmu? Što sam saznala/saznao o animiranom filmu? Što još želim saznati o animiranom filmu?“ Slijedi razgovor i analiza popunjene tablice. </w:t>
            </w:r>
          </w:p>
          <w:p w14:paraId="16255902" w14:textId="77777777" w:rsidR="00622C04" w:rsidRPr="00563CAC" w:rsidRDefault="00622C04" w:rsidP="00622C04">
            <w:pPr>
              <w:rPr>
                <w:rFonts w:eastAsia="Calibri" w:cstheme="minorHAnsi"/>
                <w:sz w:val="18"/>
                <w:szCs w:val="18"/>
              </w:rPr>
            </w:pPr>
            <w:r w:rsidRPr="00563CAC">
              <w:rPr>
                <w:rFonts w:eastAsia="Calibri" w:cstheme="minorHAnsi"/>
                <w:sz w:val="18"/>
                <w:szCs w:val="18"/>
              </w:rPr>
              <w:t>Učiteljica/učitelj dijeli učenike u skupine. Svaka skupina dobiva omotnicu sa slikom jednog starijeg lika iz animiranih filmova izrezanog u puzzle (npr. Garfield, Scooby-Doo, Medvjedići dobrog srca, Štrumpf). Na ploči se nalaze kartice s opisom i najzanimljivijim pojmovima o svakom od animiranih filmova. Nakon što učenici slože slike, trebaju pronaći odgovarajući tekst, pročitati ga i na veći papir zalijepiti sliku, a ispisati najbitnije podatke s kartice. Svaka skupina predstavlja svoj animirani film i sve se stavlja na zajednički plakat. Učenici u razgovoru s učiteljicom/učiteljem zaključuju jesu li saznali sve što ih je zanimalo o animiranom filmu ili postoje još neka neodgovorena pitanja na koja će pokušati sami potražiti odgovor.</w:t>
            </w:r>
          </w:p>
          <w:p w14:paraId="31D453DB" w14:textId="77777777" w:rsidR="00622C04" w:rsidRPr="00563CAC" w:rsidRDefault="00622C04" w:rsidP="00622C04">
            <w:pPr>
              <w:rPr>
                <w:rFonts w:eastAsia="Calibri" w:cstheme="minorHAnsi"/>
                <w:sz w:val="18"/>
                <w:szCs w:val="18"/>
              </w:rPr>
            </w:pPr>
          </w:p>
        </w:tc>
        <w:tc>
          <w:tcPr>
            <w:tcW w:w="735" w:type="pct"/>
            <w:vMerge/>
          </w:tcPr>
          <w:p w14:paraId="39A1BFE4" w14:textId="77777777" w:rsidR="00622C04" w:rsidRPr="00563CAC" w:rsidRDefault="00622C04" w:rsidP="00622C04">
            <w:pPr>
              <w:rPr>
                <w:rFonts w:eastAsia="Calibri" w:cstheme="minorHAnsi"/>
                <w:b/>
                <w:color w:val="000000"/>
                <w:sz w:val="18"/>
                <w:szCs w:val="18"/>
              </w:rPr>
            </w:pPr>
          </w:p>
        </w:tc>
        <w:tc>
          <w:tcPr>
            <w:tcW w:w="908" w:type="pct"/>
            <w:vMerge/>
          </w:tcPr>
          <w:p w14:paraId="0D4B64AC" w14:textId="77777777" w:rsidR="00622C04" w:rsidRPr="00563CAC" w:rsidRDefault="00622C04" w:rsidP="00622C04">
            <w:pPr>
              <w:rPr>
                <w:rFonts w:eastAsia="Calibri" w:cstheme="minorHAnsi"/>
                <w:sz w:val="18"/>
                <w:szCs w:val="18"/>
              </w:rPr>
            </w:pPr>
          </w:p>
        </w:tc>
      </w:tr>
      <w:tr w:rsidR="00622C04" w:rsidRPr="00563CAC" w14:paraId="7CF3DB87" w14:textId="77777777" w:rsidTr="00622C04">
        <w:trPr>
          <w:trHeight w:val="699"/>
        </w:trPr>
        <w:tc>
          <w:tcPr>
            <w:tcW w:w="3357" w:type="pct"/>
            <w:gridSpan w:val="4"/>
          </w:tcPr>
          <w:p w14:paraId="6626A582" w14:textId="77777777" w:rsidR="00622C04" w:rsidRPr="00563CAC" w:rsidRDefault="00622C04" w:rsidP="00622C04">
            <w:pPr>
              <w:rPr>
                <w:rFonts w:eastAsia="Calibri" w:cstheme="minorHAnsi"/>
                <w:b/>
                <w:bCs/>
                <w:sz w:val="18"/>
                <w:szCs w:val="18"/>
              </w:rPr>
            </w:pPr>
            <w:r w:rsidRPr="00563CAC">
              <w:rPr>
                <w:rFonts w:eastAsia="Calibri" w:cstheme="minorHAnsi"/>
                <w:b/>
                <w:bCs/>
                <w:sz w:val="18"/>
                <w:szCs w:val="18"/>
              </w:rPr>
              <w:t>3. KOŠARKAŠ</w:t>
            </w:r>
          </w:p>
          <w:p w14:paraId="73A851D4" w14:textId="77777777" w:rsidR="00622C04" w:rsidRPr="00563CAC" w:rsidRDefault="00622C04" w:rsidP="00622C04">
            <w:pPr>
              <w:rPr>
                <w:rFonts w:eastAsia="Calibri" w:cstheme="minorHAnsi"/>
                <w:sz w:val="18"/>
                <w:szCs w:val="18"/>
              </w:rPr>
            </w:pPr>
            <w:r w:rsidRPr="00563CAC">
              <w:rPr>
                <w:rFonts w:eastAsia="Calibri" w:cstheme="minorHAnsi"/>
                <w:b/>
                <w:bCs/>
                <w:sz w:val="18"/>
                <w:szCs w:val="18"/>
              </w:rPr>
              <w:t xml:space="preserve">Ishod aktivnosti: </w:t>
            </w:r>
            <w:r w:rsidRPr="00563CAC">
              <w:rPr>
                <w:rFonts w:eastAsia="Calibri" w:cstheme="minorHAnsi"/>
                <w:sz w:val="18"/>
                <w:szCs w:val="18"/>
              </w:rPr>
              <w:t>u govornim situacijama samostalno prilagođava ton, intonaciju i stil; piše prema predlošcima za uvježbavanje pisanja (neposrednim promatranjem, zamišljanjem, predočavanjem); prepoznaje različite izvore informacija: digitalni udžbenici, tekstovi u zabavno-obrazovnim časopisima i knjigama za djecu te na obrazovnim mrežnim stranicama; pronalazi i kombinira podatke iz različitih izvora primjerenih dobi.</w:t>
            </w:r>
          </w:p>
          <w:p w14:paraId="1B58178C" w14:textId="77777777" w:rsidR="00622C04" w:rsidRPr="00563CAC" w:rsidRDefault="00622C04" w:rsidP="00622C04">
            <w:pPr>
              <w:rPr>
                <w:rFonts w:eastAsia="Calibri" w:cstheme="minorHAnsi"/>
                <w:b/>
                <w:bCs/>
                <w:sz w:val="18"/>
                <w:szCs w:val="18"/>
              </w:rPr>
            </w:pPr>
            <w:r w:rsidRPr="00563CAC">
              <w:rPr>
                <w:rFonts w:eastAsia="Calibri" w:cstheme="minorHAnsi"/>
                <w:b/>
                <w:bCs/>
                <w:sz w:val="18"/>
                <w:szCs w:val="18"/>
              </w:rPr>
              <w:t xml:space="preserve">Opis aktivnosti: </w:t>
            </w:r>
          </w:p>
          <w:p w14:paraId="1D8C0E22" w14:textId="77777777" w:rsidR="00622C04" w:rsidRPr="00563CAC" w:rsidRDefault="00622C04" w:rsidP="00622C04">
            <w:pPr>
              <w:rPr>
                <w:rFonts w:eastAsia="Calibri" w:cstheme="minorHAnsi"/>
                <w:sz w:val="18"/>
                <w:szCs w:val="18"/>
              </w:rPr>
            </w:pPr>
            <w:r w:rsidRPr="00563CAC">
              <w:rPr>
                <w:rFonts w:eastAsia="Calibri" w:cstheme="minorHAnsi"/>
                <w:sz w:val="18"/>
                <w:szCs w:val="18"/>
              </w:rPr>
              <w:t xml:space="preserve">Učiteljica/učitelj potiče učenike na promišljanje kako nastaje animirani film. Nekoliko učenika izlazi pred ploču. Učiteljica/učitelj zadaje učenicima zadatak da zamisle da trče. Svaki učenik mora zamisliti da je jedan kadar u animiranom filmu. Svaki učenik treba napraviti drugačiji pomak, da kada ih ostali učenici gledaju mogu zamisliti kako učenik ispred njih trči. Učiteljica/učitelj pomaže u rasporedu pomicanja pojedinog dijela tijela. Nakon toga izlazi sljedeća skupina učenika koja pokušava dočarati bacanje lopte. </w:t>
            </w:r>
          </w:p>
          <w:p w14:paraId="2106F1A4" w14:textId="77777777" w:rsidR="00622C04" w:rsidRDefault="00622C04" w:rsidP="00622C04">
            <w:pPr>
              <w:rPr>
                <w:rFonts w:eastAsia="Calibri" w:cstheme="minorHAnsi"/>
                <w:sz w:val="18"/>
                <w:szCs w:val="18"/>
              </w:rPr>
            </w:pPr>
          </w:p>
          <w:p w14:paraId="2270D867" w14:textId="77777777" w:rsidR="00622C04" w:rsidRPr="00563CAC" w:rsidRDefault="00622C04" w:rsidP="00622C04">
            <w:pPr>
              <w:rPr>
                <w:rFonts w:eastAsia="Calibri" w:cstheme="minorHAnsi"/>
                <w:sz w:val="18"/>
                <w:szCs w:val="18"/>
              </w:rPr>
            </w:pPr>
            <w:r w:rsidRPr="00563CAC">
              <w:rPr>
                <w:rFonts w:eastAsia="Calibri" w:cstheme="minorHAnsi"/>
                <w:sz w:val="18"/>
                <w:szCs w:val="18"/>
              </w:rPr>
              <w:t>Rad s udžbenikom:</w:t>
            </w:r>
            <w:r w:rsidRPr="00563CAC">
              <w:rPr>
                <w:rFonts w:cstheme="minorHAnsi"/>
                <w:sz w:val="18"/>
                <w:szCs w:val="18"/>
              </w:rPr>
              <w:t xml:space="preserve"> </w:t>
            </w:r>
            <w:r w:rsidRPr="00563CAC">
              <w:rPr>
                <w:rFonts w:eastAsia="Calibri" w:cstheme="minorHAnsi"/>
                <w:sz w:val="18"/>
                <w:szCs w:val="18"/>
              </w:rPr>
              <w:t>Učiteljica/učitelj može učenicima pojasniti zadatak, a zatim učenici samostalno rješavaju zadatke na 148. stranici u udžbeniku. Učiteljica/učitelj potiče učenike da promotre i poredaju kadrove košarkaša pravilnim redoslijedom brojevima od 1. do 5. Sljedeća dva zadatka učenici samostalno čitaju i rješavaju. Nakon što većina učenika riješi zadatke slijedi analiza uradaka.</w:t>
            </w:r>
          </w:p>
          <w:p w14:paraId="5E2AA741" w14:textId="77777777" w:rsidR="00622C04" w:rsidRPr="00563CAC" w:rsidRDefault="00622C04" w:rsidP="00622C04">
            <w:pPr>
              <w:rPr>
                <w:rFonts w:eastAsia="Calibri" w:cstheme="minorHAnsi"/>
                <w:sz w:val="18"/>
                <w:szCs w:val="18"/>
              </w:rPr>
            </w:pPr>
          </w:p>
        </w:tc>
        <w:tc>
          <w:tcPr>
            <w:tcW w:w="735" w:type="pct"/>
            <w:vMerge/>
          </w:tcPr>
          <w:p w14:paraId="255F5F87" w14:textId="77777777" w:rsidR="00622C04" w:rsidRPr="00563CAC" w:rsidRDefault="00622C04" w:rsidP="00622C04">
            <w:pPr>
              <w:rPr>
                <w:rFonts w:eastAsia="Calibri" w:cstheme="minorHAnsi"/>
                <w:b/>
                <w:color w:val="000000"/>
                <w:sz w:val="18"/>
                <w:szCs w:val="18"/>
              </w:rPr>
            </w:pPr>
          </w:p>
        </w:tc>
        <w:tc>
          <w:tcPr>
            <w:tcW w:w="908" w:type="pct"/>
            <w:vMerge/>
          </w:tcPr>
          <w:p w14:paraId="56E07BA2" w14:textId="77777777" w:rsidR="00622C04" w:rsidRPr="00563CAC" w:rsidRDefault="00622C04" w:rsidP="00622C04">
            <w:pPr>
              <w:rPr>
                <w:rFonts w:eastAsia="Calibri" w:cstheme="minorHAnsi"/>
                <w:sz w:val="18"/>
                <w:szCs w:val="18"/>
              </w:rPr>
            </w:pPr>
          </w:p>
        </w:tc>
      </w:tr>
      <w:tr w:rsidR="00622C04" w:rsidRPr="00563CAC" w14:paraId="0ABAECDE" w14:textId="77777777" w:rsidTr="00622C04">
        <w:trPr>
          <w:trHeight w:val="699"/>
        </w:trPr>
        <w:tc>
          <w:tcPr>
            <w:tcW w:w="3357" w:type="pct"/>
            <w:gridSpan w:val="4"/>
          </w:tcPr>
          <w:p w14:paraId="3239B68A" w14:textId="77777777" w:rsidR="00622C04" w:rsidRPr="00563CAC" w:rsidRDefault="00622C04" w:rsidP="00622C04">
            <w:pPr>
              <w:rPr>
                <w:rFonts w:eastAsia="Calibri" w:cstheme="minorHAnsi"/>
                <w:b/>
                <w:bCs/>
                <w:sz w:val="18"/>
                <w:szCs w:val="18"/>
              </w:rPr>
            </w:pPr>
            <w:r w:rsidRPr="00563CAC">
              <w:rPr>
                <w:rFonts w:eastAsia="Calibri" w:cstheme="minorHAnsi"/>
                <w:b/>
                <w:bCs/>
                <w:sz w:val="18"/>
                <w:szCs w:val="18"/>
              </w:rPr>
              <w:t>4. ANIMIRAMO SVOJ FILM</w:t>
            </w:r>
          </w:p>
          <w:p w14:paraId="6B1CA692" w14:textId="77777777" w:rsidR="00622C04" w:rsidRPr="00563CAC" w:rsidRDefault="00622C04" w:rsidP="00622C04">
            <w:pPr>
              <w:rPr>
                <w:rFonts w:eastAsia="Calibri" w:cstheme="minorHAnsi"/>
                <w:sz w:val="18"/>
                <w:szCs w:val="18"/>
              </w:rPr>
            </w:pPr>
            <w:r w:rsidRPr="00563CAC">
              <w:rPr>
                <w:rFonts w:eastAsia="Calibri" w:cstheme="minorHAnsi"/>
                <w:b/>
                <w:bCs/>
                <w:sz w:val="18"/>
                <w:szCs w:val="18"/>
              </w:rPr>
              <w:t xml:space="preserve">Ishod aktivnosti: </w:t>
            </w:r>
            <w:r w:rsidRPr="00563CAC">
              <w:rPr>
                <w:rFonts w:eastAsia="Calibri" w:cstheme="minorHAnsi"/>
                <w:sz w:val="18"/>
                <w:szCs w:val="18"/>
              </w:rPr>
              <w:t>izdvaja važne podatke iz teksta i razvrstava ih prema uputi, te prenosi tekst u druge oblike ili medije.</w:t>
            </w:r>
          </w:p>
          <w:p w14:paraId="452F1218" w14:textId="77777777" w:rsidR="00622C04" w:rsidRPr="00563CAC" w:rsidRDefault="00622C04" w:rsidP="00622C04">
            <w:pPr>
              <w:rPr>
                <w:rFonts w:eastAsia="Calibri" w:cstheme="minorHAnsi"/>
                <w:b/>
                <w:bCs/>
                <w:sz w:val="18"/>
                <w:szCs w:val="18"/>
              </w:rPr>
            </w:pPr>
            <w:r w:rsidRPr="00563CAC">
              <w:rPr>
                <w:rFonts w:eastAsia="Calibri" w:cstheme="minorHAnsi"/>
                <w:b/>
                <w:bCs/>
                <w:sz w:val="18"/>
                <w:szCs w:val="18"/>
              </w:rPr>
              <w:t xml:space="preserve">Opis aktivnosti: </w:t>
            </w:r>
          </w:p>
          <w:p w14:paraId="39D601A7" w14:textId="77777777" w:rsidR="00622C04" w:rsidRPr="00563CAC" w:rsidRDefault="00622C04" w:rsidP="00622C04">
            <w:pPr>
              <w:rPr>
                <w:rFonts w:eastAsia="Calibri" w:cstheme="minorHAnsi"/>
                <w:sz w:val="18"/>
                <w:szCs w:val="18"/>
              </w:rPr>
            </w:pPr>
            <w:r w:rsidRPr="00563CAC">
              <w:rPr>
                <w:rFonts w:eastAsia="Calibri" w:cstheme="minorHAnsi"/>
                <w:sz w:val="18"/>
                <w:szCs w:val="18"/>
              </w:rPr>
              <w:t>Učiteljica/učitelj potiče učenike da pokušaju napraviti svoj animirani film. Učenici imaju zadatak smisliti koji lik bi željeli animirati, oživjeti. Učenici trebaju napraviti desetak svojih crteža i pokrenuti ih kako bi izgledalo da se lik kreće. Učiteljica/učitelj priprema učenicima prazan blokić ili desetak papirića jednake veličine. Na svaki papirić ili stranicu blokića treba flomasterima nacrtati neki lik. Lik treba smjestiti na svaki papir na različitom mjestu, kao da se pomiče - dolje, u sredini, gore, lijevo, desno. Nakon što povežu svoje papiriće u „knjigu“, treba listati brzo ili brzo otpuštati stranice. Na taj način će učenici moći vidjeti svoj animirani film. Učiteljica/učitelj može nekoliko boljih uradaka, „filmića“, snimiti i prikazati ostalom dijelu razreda.</w:t>
            </w:r>
          </w:p>
          <w:p w14:paraId="620A42D3" w14:textId="77777777" w:rsidR="00622C04" w:rsidRPr="00563CAC" w:rsidRDefault="00622C04" w:rsidP="00622C04">
            <w:pPr>
              <w:rPr>
                <w:rFonts w:eastAsia="Calibri" w:cstheme="minorHAnsi"/>
                <w:sz w:val="18"/>
                <w:szCs w:val="18"/>
              </w:rPr>
            </w:pPr>
          </w:p>
          <w:p w14:paraId="3EB28CB7" w14:textId="77777777" w:rsidR="00622C04" w:rsidRPr="00563CAC" w:rsidRDefault="00622C04" w:rsidP="00622C04">
            <w:pPr>
              <w:rPr>
                <w:rFonts w:eastAsia="Calibri" w:cstheme="minorHAnsi"/>
                <w:sz w:val="18"/>
                <w:szCs w:val="18"/>
              </w:rPr>
            </w:pPr>
            <w:r w:rsidRPr="00563CAC">
              <w:rPr>
                <w:rFonts w:eastAsia="Calibri" w:cstheme="minorHAnsi"/>
                <w:sz w:val="18"/>
                <w:szCs w:val="18"/>
              </w:rPr>
              <w:t>PRIJEDLOG DOMAĆE ZADAĆE: Riješiti posljednji zadatak u udžbeniku na 148. stranici.</w:t>
            </w:r>
          </w:p>
          <w:p w14:paraId="62CD302E" w14:textId="77777777" w:rsidR="00622C04" w:rsidRPr="00563CAC" w:rsidRDefault="00622C04" w:rsidP="00622C04">
            <w:pPr>
              <w:rPr>
                <w:rFonts w:eastAsia="Calibri" w:cstheme="minorHAnsi"/>
                <w:sz w:val="18"/>
                <w:szCs w:val="18"/>
              </w:rPr>
            </w:pPr>
          </w:p>
        </w:tc>
        <w:tc>
          <w:tcPr>
            <w:tcW w:w="735" w:type="pct"/>
            <w:vMerge/>
          </w:tcPr>
          <w:p w14:paraId="74BE3D88" w14:textId="77777777" w:rsidR="00622C04" w:rsidRPr="00563CAC" w:rsidRDefault="00622C04" w:rsidP="00622C04">
            <w:pPr>
              <w:rPr>
                <w:rFonts w:eastAsia="Calibri" w:cstheme="minorHAnsi"/>
                <w:b/>
                <w:color w:val="000000"/>
                <w:sz w:val="18"/>
                <w:szCs w:val="18"/>
              </w:rPr>
            </w:pPr>
          </w:p>
        </w:tc>
        <w:tc>
          <w:tcPr>
            <w:tcW w:w="908" w:type="pct"/>
            <w:vMerge/>
          </w:tcPr>
          <w:p w14:paraId="414B8F08" w14:textId="77777777" w:rsidR="00622C04" w:rsidRPr="00563CAC" w:rsidRDefault="00622C04" w:rsidP="00622C04">
            <w:pPr>
              <w:rPr>
                <w:rFonts w:eastAsia="Calibri" w:cstheme="minorHAnsi"/>
                <w:sz w:val="18"/>
                <w:szCs w:val="18"/>
              </w:rPr>
            </w:pPr>
          </w:p>
        </w:tc>
      </w:tr>
    </w:tbl>
    <w:p w14:paraId="401DB4A6" w14:textId="77777777" w:rsidR="00C35534" w:rsidRPr="00563CAC" w:rsidRDefault="00622C04" w:rsidP="00563CAC">
      <w:pPr>
        <w:spacing w:after="0" w:line="276" w:lineRule="auto"/>
        <w:rPr>
          <w:rFonts w:cstheme="minorHAnsi"/>
          <w:sz w:val="18"/>
          <w:szCs w:val="18"/>
        </w:rPr>
      </w:pPr>
    </w:p>
    <w:sectPr w:rsidR="00C35534" w:rsidRPr="00563CAC" w:rsidSect="003A1D1F">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1A61B2"/>
    <w:multiLevelType w:val="hybridMultilevel"/>
    <w:tmpl w:val="D578D9C6"/>
    <w:lvl w:ilvl="0" w:tplc="1398F9CE">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4AB40E5D"/>
    <w:multiLevelType w:val="hybridMultilevel"/>
    <w:tmpl w:val="9B8E374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4C872EA1"/>
    <w:multiLevelType w:val="hybridMultilevel"/>
    <w:tmpl w:val="03C852B6"/>
    <w:lvl w:ilvl="0" w:tplc="4288E8F0">
      <w:start w:val="1"/>
      <w:numFmt w:val="decimal"/>
      <w:lvlText w:val="%1."/>
      <w:lvlJc w:val="left"/>
      <w:pPr>
        <w:ind w:left="396" w:hanging="360"/>
      </w:pPr>
      <w:rPr>
        <w:rFonts w:hint="default"/>
      </w:rPr>
    </w:lvl>
    <w:lvl w:ilvl="1" w:tplc="041A0019" w:tentative="1">
      <w:start w:val="1"/>
      <w:numFmt w:val="lowerLetter"/>
      <w:lvlText w:val="%2."/>
      <w:lvlJc w:val="left"/>
      <w:pPr>
        <w:ind w:left="1116" w:hanging="360"/>
      </w:pPr>
    </w:lvl>
    <w:lvl w:ilvl="2" w:tplc="041A001B" w:tentative="1">
      <w:start w:val="1"/>
      <w:numFmt w:val="lowerRoman"/>
      <w:lvlText w:val="%3."/>
      <w:lvlJc w:val="right"/>
      <w:pPr>
        <w:ind w:left="1836" w:hanging="180"/>
      </w:pPr>
    </w:lvl>
    <w:lvl w:ilvl="3" w:tplc="041A000F" w:tentative="1">
      <w:start w:val="1"/>
      <w:numFmt w:val="decimal"/>
      <w:lvlText w:val="%4."/>
      <w:lvlJc w:val="left"/>
      <w:pPr>
        <w:ind w:left="2556" w:hanging="360"/>
      </w:pPr>
    </w:lvl>
    <w:lvl w:ilvl="4" w:tplc="041A0019" w:tentative="1">
      <w:start w:val="1"/>
      <w:numFmt w:val="lowerLetter"/>
      <w:lvlText w:val="%5."/>
      <w:lvlJc w:val="left"/>
      <w:pPr>
        <w:ind w:left="3276" w:hanging="360"/>
      </w:pPr>
    </w:lvl>
    <w:lvl w:ilvl="5" w:tplc="041A001B" w:tentative="1">
      <w:start w:val="1"/>
      <w:numFmt w:val="lowerRoman"/>
      <w:lvlText w:val="%6."/>
      <w:lvlJc w:val="right"/>
      <w:pPr>
        <w:ind w:left="3996" w:hanging="180"/>
      </w:pPr>
    </w:lvl>
    <w:lvl w:ilvl="6" w:tplc="041A000F" w:tentative="1">
      <w:start w:val="1"/>
      <w:numFmt w:val="decimal"/>
      <w:lvlText w:val="%7."/>
      <w:lvlJc w:val="left"/>
      <w:pPr>
        <w:ind w:left="4716" w:hanging="360"/>
      </w:pPr>
    </w:lvl>
    <w:lvl w:ilvl="7" w:tplc="041A0019" w:tentative="1">
      <w:start w:val="1"/>
      <w:numFmt w:val="lowerLetter"/>
      <w:lvlText w:val="%8."/>
      <w:lvlJc w:val="left"/>
      <w:pPr>
        <w:ind w:left="5436" w:hanging="360"/>
      </w:pPr>
    </w:lvl>
    <w:lvl w:ilvl="8" w:tplc="041A001B" w:tentative="1">
      <w:start w:val="1"/>
      <w:numFmt w:val="lowerRoman"/>
      <w:lvlText w:val="%9."/>
      <w:lvlJc w:val="right"/>
      <w:pPr>
        <w:ind w:left="6156"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B4B"/>
    <w:rsid w:val="0023795C"/>
    <w:rsid w:val="002403EC"/>
    <w:rsid w:val="002758D7"/>
    <w:rsid w:val="00297CA5"/>
    <w:rsid w:val="002A6222"/>
    <w:rsid w:val="002B5B4B"/>
    <w:rsid w:val="00353F0C"/>
    <w:rsid w:val="003575A4"/>
    <w:rsid w:val="0036601D"/>
    <w:rsid w:val="003A1D1F"/>
    <w:rsid w:val="003A2ADC"/>
    <w:rsid w:val="003C5ECD"/>
    <w:rsid w:val="004A6C90"/>
    <w:rsid w:val="00563CAC"/>
    <w:rsid w:val="005C004D"/>
    <w:rsid w:val="00622C04"/>
    <w:rsid w:val="006A7C18"/>
    <w:rsid w:val="00754F8A"/>
    <w:rsid w:val="007A0954"/>
    <w:rsid w:val="007B3EE7"/>
    <w:rsid w:val="007F7B64"/>
    <w:rsid w:val="008D2CBB"/>
    <w:rsid w:val="00A20C95"/>
    <w:rsid w:val="00AB5884"/>
    <w:rsid w:val="00B86A02"/>
    <w:rsid w:val="00CB4C7F"/>
    <w:rsid w:val="00CE2C24"/>
    <w:rsid w:val="00CE5252"/>
    <w:rsid w:val="00DC405A"/>
    <w:rsid w:val="00F70E5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F7F3C"/>
  <w15:chartTrackingRefBased/>
  <w15:docId w15:val="{6FD043D6-B46B-4519-A072-CF2D33DE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B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Reetkatablice1">
    <w:name w:val="Rešetka tablice1"/>
    <w:basedOn w:val="TableNormal"/>
    <w:next w:val="TableGrid"/>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6C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1125</Words>
  <Characters>6416</Characters>
  <Application>Microsoft Office Word</Application>
  <DocSecurity>0</DocSecurity>
  <Lines>53</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Maja Križman Roškar</cp:lastModifiedBy>
  <cp:revision>6</cp:revision>
  <dcterms:created xsi:type="dcterms:W3CDTF">2020-07-21T12:56:00Z</dcterms:created>
  <dcterms:modified xsi:type="dcterms:W3CDTF">2021-07-28T12:54:00Z</dcterms:modified>
</cp:coreProperties>
</file>